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36"/>
      </w:tblGrid>
      <w:tr w:rsidR="0036286F" w:rsidRPr="00201F13" w:rsidTr="00DB1AD0">
        <w:trPr>
          <w:trHeight w:val="12413"/>
          <w:jc w:val="center"/>
        </w:trPr>
        <w:tc>
          <w:tcPr>
            <w:tcW w:w="10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6F" w:rsidRPr="00DE4C15" w:rsidRDefault="0036286F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:rsidR="0036286F" w:rsidRPr="00DE4C15" w:rsidRDefault="0036286F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:rsidR="0036286F" w:rsidRPr="00DE4C15" w:rsidRDefault="0036286F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:rsidR="0036286F" w:rsidRPr="00DE4C15" w:rsidRDefault="0036286F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:rsidR="0036286F" w:rsidRPr="00DE4C15" w:rsidRDefault="0036286F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:rsidR="0036286F" w:rsidRPr="00DE4C15" w:rsidRDefault="0036286F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tbl>
            <w:tblPr>
              <w:tblW w:w="96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622"/>
            </w:tblGrid>
            <w:tr w:rsidR="0036286F" w:rsidRPr="00DE4C15" w:rsidTr="000E1A8B">
              <w:trPr>
                <w:trHeight w:val="2030"/>
                <w:jc w:val="center"/>
              </w:trPr>
              <w:tc>
                <w:tcPr>
                  <w:tcW w:w="96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8148F" w:rsidRPr="00DE4C15" w:rsidRDefault="0068148F" w:rsidP="000E1A8B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</w:pPr>
                  <w:r w:rsidRPr="00DE4C15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FCQ-P</w:t>
                  </w:r>
                  <w:r w:rsidR="00DE4C15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AB</w:t>
                  </w:r>
                </w:p>
                <w:p w:rsidR="0036286F" w:rsidRPr="00DE4C15" w:rsidRDefault="00615946" w:rsidP="00CE006D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32"/>
                      <w:szCs w:val="32"/>
                      <w:lang w:val="es-MX"/>
                    </w:rPr>
                  </w:pPr>
                  <w:r w:rsidRPr="00DE4C15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NOMBRE DEL PROCESO</w:t>
                  </w:r>
                </w:p>
                <w:p w:rsidR="005313A8" w:rsidRPr="00DE4C15" w:rsidRDefault="005313A8" w:rsidP="00522E30">
                  <w:pPr>
                    <w:pStyle w:val="Encabezado"/>
                    <w:jc w:val="center"/>
                    <w:rPr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DE4C15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Letra arial 1</w:t>
                  </w:r>
                  <w:r w:rsidR="00522E30" w:rsidRPr="00DE4C15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2</w:t>
                  </w:r>
                  <w:r w:rsidRPr="00DE4C15">
                    <w:rPr>
                      <w:rFonts w:ascii="Arial" w:hAnsi="Arial" w:cs="Arial"/>
                      <w:b/>
                      <w:bCs/>
                      <w:color w:val="000000" w:themeColor="text1"/>
                      <w:lang w:val="es-MX"/>
                    </w:rPr>
                    <w:t>, en negrilla</w:t>
                  </w:r>
                </w:p>
              </w:tc>
            </w:tr>
          </w:tbl>
          <w:p w:rsidR="0036286F" w:rsidRPr="00DE4C15" w:rsidRDefault="0036286F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:rsidR="005313A8" w:rsidRPr="00DE4C15" w:rsidRDefault="005313A8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:rsidR="0036286F" w:rsidRPr="00DE4C15" w:rsidRDefault="0036286F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p w:rsidR="00691EFE" w:rsidRPr="00DE4C15" w:rsidRDefault="00691EFE" w:rsidP="000E1A8B">
            <w:pPr>
              <w:pStyle w:val="Encabezado"/>
              <w:jc w:val="center"/>
              <w:rPr>
                <w:b/>
                <w:bCs/>
                <w:sz w:val="40"/>
                <w:szCs w:val="40"/>
                <w:lang w:val="es-MX"/>
              </w:rPr>
            </w:pPr>
          </w:p>
          <w:tbl>
            <w:tblPr>
              <w:tblW w:w="893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883"/>
              <w:gridCol w:w="2977"/>
              <w:gridCol w:w="3073"/>
            </w:tblGrid>
            <w:tr w:rsidR="008D44CF" w:rsidRPr="00201F13" w:rsidTr="008177E6">
              <w:trPr>
                <w:jc w:val="center"/>
              </w:trPr>
              <w:tc>
                <w:tcPr>
                  <w:tcW w:w="2883" w:type="dxa"/>
                  <w:shd w:val="clear" w:color="auto" w:fill="D9D9D9"/>
                  <w:vAlign w:val="center"/>
                </w:tcPr>
                <w:p w:rsidR="008D44CF" w:rsidRPr="000A37EC" w:rsidRDefault="008D44CF" w:rsidP="008D44CF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ELABORADO </w:t>
                  </w:r>
                  <w:r w:rsidRPr="000A37E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D9D9D9"/>
                  <w:vAlign w:val="center"/>
                </w:tcPr>
                <w:p w:rsidR="008D44CF" w:rsidRPr="000A37EC" w:rsidRDefault="008D44CF" w:rsidP="008D44CF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REVISADO</w:t>
                  </w:r>
                  <w:r w:rsidRPr="000A37E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073" w:type="dxa"/>
                  <w:shd w:val="clear" w:color="auto" w:fill="D9D9D9"/>
                  <w:vAlign w:val="center"/>
                </w:tcPr>
                <w:p w:rsidR="008D44CF" w:rsidRPr="000A37EC" w:rsidRDefault="008D44CF" w:rsidP="008D44CF">
                  <w:pPr>
                    <w:pStyle w:val="Encabezad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</w:pPr>
                  <w:r w:rsidRPr="000A37E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MX"/>
                    </w:rPr>
                    <w:t>APROBADO</w:t>
                  </w:r>
                </w:p>
              </w:tc>
            </w:tr>
            <w:tr w:rsidR="008D44CF" w:rsidRPr="00201F13" w:rsidTr="008177E6">
              <w:trPr>
                <w:trHeight w:val="759"/>
                <w:jc w:val="center"/>
              </w:trPr>
              <w:tc>
                <w:tcPr>
                  <w:tcW w:w="2883" w:type="dxa"/>
                  <w:shd w:val="clear" w:color="auto" w:fill="FFFFFF" w:themeFill="background1"/>
                  <w:vAlign w:val="center"/>
                </w:tcPr>
                <w:p w:rsidR="0089350A" w:rsidRPr="0089350A" w:rsidRDefault="0089350A" w:rsidP="0089350A">
                  <w:pPr>
                    <w:pStyle w:val="Encabezad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</w:pPr>
                  <w:r w:rsidRPr="0089350A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  <w:t>Cargo</w:t>
                  </w:r>
                </w:p>
                <w:p w:rsidR="008D44CF" w:rsidRPr="000A5350" w:rsidRDefault="0089350A" w:rsidP="0089350A">
                  <w:pPr>
                    <w:pStyle w:val="Encabezad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</w:pPr>
                  <w:r w:rsidRPr="0089350A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  <w:t>Nombre</w:t>
                  </w:r>
                </w:p>
              </w:tc>
              <w:tc>
                <w:tcPr>
                  <w:tcW w:w="2977" w:type="dxa"/>
                  <w:vAlign w:val="center"/>
                </w:tcPr>
                <w:p w:rsidR="0089350A" w:rsidRPr="0089350A" w:rsidRDefault="0089350A" w:rsidP="0089350A">
                  <w:pPr>
                    <w:pStyle w:val="Encabezad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</w:pPr>
                  <w:r w:rsidRPr="0089350A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  <w:t>Cargo</w:t>
                  </w:r>
                </w:p>
                <w:p w:rsidR="008D44CF" w:rsidRPr="000A5350" w:rsidRDefault="0089350A" w:rsidP="0089350A">
                  <w:pPr>
                    <w:pStyle w:val="Encabezad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</w:pPr>
                  <w:r w:rsidRPr="0089350A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  <w:t>Nombre</w:t>
                  </w:r>
                </w:p>
              </w:tc>
              <w:tc>
                <w:tcPr>
                  <w:tcW w:w="3073" w:type="dxa"/>
                  <w:vAlign w:val="center"/>
                </w:tcPr>
                <w:p w:rsidR="0089350A" w:rsidRPr="0089350A" w:rsidRDefault="0089350A" w:rsidP="0089350A">
                  <w:pPr>
                    <w:pStyle w:val="Encabezad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</w:pPr>
                  <w:r w:rsidRPr="0089350A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  <w:t>Cargo</w:t>
                  </w:r>
                </w:p>
                <w:p w:rsidR="008D44CF" w:rsidRPr="000A5350" w:rsidRDefault="0089350A" w:rsidP="0089350A">
                  <w:pPr>
                    <w:pStyle w:val="Encabezado"/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</w:pPr>
                  <w:r w:rsidRPr="0089350A"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  <w:t>Nombre</w:t>
                  </w:r>
                </w:p>
              </w:tc>
            </w:tr>
            <w:tr w:rsidR="008D44CF" w:rsidRPr="00201F13" w:rsidTr="008177E6">
              <w:trPr>
                <w:trHeight w:val="315"/>
                <w:jc w:val="center"/>
              </w:trPr>
              <w:tc>
                <w:tcPr>
                  <w:tcW w:w="2883" w:type="dxa"/>
                  <w:shd w:val="clear" w:color="auto" w:fill="FFFFFF" w:themeFill="background1"/>
                  <w:vAlign w:val="center"/>
                </w:tcPr>
                <w:p w:rsidR="008D44CF" w:rsidRPr="000A5350" w:rsidRDefault="008D44CF" w:rsidP="008D44CF">
                  <w:pPr>
                    <w:pStyle w:val="Encabezado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Fecha: 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  <w:vAlign w:val="center"/>
                </w:tcPr>
                <w:p w:rsidR="008D44CF" w:rsidRPr="000A5350" w:rsidRDefault="008D44CF" w:rsidP="008D44CF">
                  <w:pPr>
                    <w:pStyle w:val="Encabezado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Fecha:</w:t>
                  </w:r>
                </w:p>
              </w:tc>
              <w:tc>
                <w:tcPr>
                  <w:tcW w:w="3073" w:type="dxa"/>
                  <w:shd w:val="clear" w:color="auto" w:fill="FFFFFF" w:themeFill="background1"/>
                  <w:vAlign w:val="center"/>
                </w:tcPr>
                <w:p w:rsidR="008D44CF" w:rsidRPr="000A5350" w:rsidRDefault="008D44CF" w:rsidP="008D44CF">
                  <w:pPr>
                    <w:pStyle w:val="Encabezado"/>
                    <w:rPr>
                      <w:rFonts w:ascii="Arial" w:hAnsi="Arial" w:cs="Arial"/>
                      <w:bCs/>
                      <w:color w:val="000000" w:themeColor="text1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Fecha:</w:t>
                  </w:r>
                </w:p>
              </w:tc>
            </w:tr>
            <w:tr w:rsidR="008D44CF" w:rsidRPr="00201F13" w:rsidTr="008177E6">
              <w:trPr>
                <w:trHeight w:val="1111"/>
                <w:jc w:val="center"/>
              </w:trPr>
              <w:tc>
                <w:tcPr>
                  <w:tcW w:w="2883" w:type="dxa"/>
                  <w:shd w:val="clear" w:color="auto" w:fill="FFFFFF" w:themeFill="background1"/>
                  <w:vAlign w:val="bottom"/>
                </w:tcPr>
                <w:p w:rsidR="008D44CF" w:rsidRPr="001E22A0" w:rsidRDefault="008D44CF" w:rsidP="008D44CF">
                  <w:pPr>
                    <w:pStyle w:val="Encabezad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 w:rsidRPr="001E22A0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Firma</w:t>
                  </w:r>
                </w:p>
              </w:tc>
              <w:tc>
                <w:tcPr>
                  <w:tcW w:w="2977" w:type="dxa"/>
                </w:tcPr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  <w:p w:rsidR="008D44CF" w:rsidRDefault="008D44CF" w:rsidP="008D44CF"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             </w:t>
                  </w:r>
                  <w:r w:rsidRPr="00612A72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Firma</w:t>
                  </w:r>
                </w:p>
              </w:tc>
              <w:tc>
                <w:tcPr>
                  <w:tcW w:w="3073" w:type="dxa"/>
                </w:tcPr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          </w:t>
                  </w:r>
                </w:p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  <w:p w:rsidR="008D44CF" w:rsidRDefault="008D44CF" w:rsidP="008D44CF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</w:pPr>
                </w:p>
                <w:p w:rsidR="008D44CF" w:rsidRDefault="008D44CF" w:rsidP="008D44CF"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 xml:space="preserve">                </w:t>
                  </w:r>
                  <w:r w:rsidRPr="00612A72">
                    <w:rPr>
                      <w:rFonts w:ascii="Arial" w:hAnsi="Arial" w:cs="Arial"/>
                      <w:bCs/>
                      <w:sz w:val="18"/>
                      <w:szCs w:val="18"/>
                      <w:lang w:val="es-MX"/>
                    </w:rPr>
                    <w:t>Firma</w:t>
                  </w:r>
                </w:p>
              </w:tc>
            </w:tr>
          </w:tbl>
          <w:p w:rsidR="00691EFE" w:rsidRPr="00DE4C15" w:rsidRDefault="008D44CF" w:rsidP="000E1A8B">
            <w:pPr>
              <w:pStyle w:val="Encabezado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>
              <w:rPr>
                <w:b/>
                <w:bCs/>
                <w:sz w:val="18"/>
                <w:szCs w:val="18"/>
                <w:lang w:val="es-MX"/>
              </w:rPr>
              <w:t>Letra arial tamaño 9</w:t>
            </w:r>
          </w:p>
          <w:p w:rsidR="0036286F" w:rsidRPr="00DE4C15" w:rsidRDefault="0036286F" w:rsidP="00691EFE">
            <w:pPr>
              <w:pStyle w:val="Encabezado"/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</w:tc>
      </w:tr>
    </w:tbl>
    <w:p w:rsidR="00E06521" w:rsidRDefault="00E06521" w:rsidP="00522E30">
      <w:pPr>
        <w:pStyle w:val="Encabezado"/>
        <w:rPr>
          <w:rFonts w:ascii="Arial" w:hAnsi="Arial" w:cs="Arial"/>
          <w:b/>
          <w:color w:val="0000FF"/>
          <w:sz w:val="18"/>
          <w:szCs w:val="18"/>
        </w:rPr>
      </w:pPr>
      <w:bookmarkStart w:id="0" w:name="_GoBack"/>
    </w:p>
    <w:bookmarkEnd w:id="0"/>
    <w:p w:rsidR="00691EFE" w:rsidRPr="003B2C22" w:rsidRDefault="00691EFE" w:rsidP="00522E30">
      <w:pPr>
        <w:pStyle w:val="Encabezado"/>
        <w:rPr>
          <w:rFonts w:ascii="Arial" w:hAnsi="Arial" w:cs="Arial"/>
          <w:b/>
          <w:color w:val="0000FF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647"/>
      </w:tblGrid>
      <w:tr w:rsidR="00784CF6" w:rsidRPr="00784CF6" w:rsidTr="00DE4C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86F" w:rsidRPr="00784CF6" w:rsidRDefault="0036286F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PROCESO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F" w:rsidRPr="00784CF6" w:rsidRDefault="00615946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Nombre del proceso</w:t>
            </w:r>
          </w:p>
        </w:tc>
      </w:tr>
      <w:tr w:rsidR="00784CF6" w:rsidRPr="00784CF6" w:rsidTr="00DE4C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86F" w:rsidRPr="00784CF6" w:rsidRDefault="0036286F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MISIÓN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F" w:rsidRPr="00784CF6" w:rsidRDefault="00615946" w:rsidP="009115D3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Descripción del por qué se crea el proceso, que va a controlar</w:t>
            </w:r>
          </w:p>
        </w:tc>
      </w:tr>
      <w:tr w:rsidR="00784CF6" w:rsidRPr="00784CF6" w:rsidTr="00DE4C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86F" w:rsidRPr="00784CF6" w:rsidRDefault="0036286F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ALCANCE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F" w:rsidRPr="00784CF6" w:rsidRDefault="00615946" w:rsidP="00615946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Cuál va a ser el alcance del proceso, a que se va a aplicar</w:t>
            </w:r>
            <w:r w:rsidR="009115D3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6286F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784CF6" w:rsidRPr="00784CF6" w:rsidTr="00DE4C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86F" w:rsidRPr="00784CF6" w:rsidRDefault="0036286F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PROPIETARIO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F" w:rsidRPr="00784CF6" w:rsidRDefault="006516A8" w:rsidP="006516A8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615946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esponsable del proceso</w:t>
            </w:r>
            <w:r w:rsidR="0036286F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84CF6" w:rsidRPr="00784CF6" w:rsidTr="00DE4C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286F" w:rsidRPr="00784CF6" w:rsidRDefault="0036286F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USUARIOS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6F" w:rsidRPr="00784CF6" w:rsidRDefault="00615946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Las personas o cargos que van a utilizar el proceso</w:t>
            </w:r>
          </w:p>
        </w:tc>
      </w:tr>
    </w:tbl>
    <w:p w:rsidR="0036286F" w:rsidRPr="00784CF6" w:rsidRDefault="0036286F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274"/>
        <w:gridCol w:w="1792"/>
        <w:gridCol w:w="1612"/>
        <w:gridCol w:w="2126"/>
      </w:tblGrid>
      <w:tr w:rsidR="00784CF6" w:rsidRPr="00784CF6" w:rsidTr="007944BF">
        <w:tc>
          <w:tcPr>
            <w:tcW w:w="1843" w:type="dxa"/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PROVEEDOR</w:t>
            </w:r>
          </w:p>
        </w:tc>
        <w:tc>
          <w:tcPr>
            <w:tcW w:w="1701" w:type="dxa"/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ENTRADA</w:t>
            </w:r>
          </w:p>
        </w:tc>
        <w:tc>
          <w:tcPr>
            <w:tcW w:w="3066" w:type="dxa"/>
            <w:gridSpan w:val="2"/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</w:p>
        </w:tc>
        <w:tc>
          <w:tcPr>
            <w:tcW w:w="1612" w:type="dxa"/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SALIDA</w:t>
            </w:r>
          </w:p>
        </w:tc>
        <w:tc>
          <w:tcPr>
            <w:tcW w:w="2126" w:type="dxa"/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CLIENTE</w:t>
            </w:r>
          </w:p>
        </w:tc>
      </w:tr>
      <w:tr w:rsidR="00784CF6" w:rsidRPr="00784CF6" w:rsidTr="007944BF">
        <w:trPr>
          <w:trHeight w:val="1204"/>
        </w:trPr>
        <w:tc>
          <w:tcPr>
            <w:tcW w:w="1843" w:type="dxa"/>
            <w:shd w:val="clear" w:color="auto" w:fill="auto"/>
            <w:vAlign w:val="center"/>
          </w:tcPr>
          <w:p w:rsidR="0036286F" w:rsidRPr="00784CF6" w:rsidRDefault="006516A8" w:rsidP="00615946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Quié</w:t>
            </w:r>
            <w:r w:rsidR="00615946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o  </w:t>
            </w:r>
            <w:r w:rsidR="00DE4C15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quiénes</w:t>
            </w:r>
            <w:r w:rsidR="00615946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son los proveedores del proceso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6F" w:rsidRPr="00784CF6" w:rsidRDefault="0036286F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6286F" w:rsidRPr="00784CF6" w:rsidRDefault="006516A8" w:rsidP="006516A8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Qué</w:t>
            </w:r>
            <w:r w:rsidR="00615946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 lo que </w:t>
            </w:r>
            <w:r w:rsidR="00615946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se va a transformar en el proceso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DB311C" w:rsidRPr="00784CF6" w:rsidRDefault="00615946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Breve descripción de la columna vertebral del flujograma</w:t>
            </w:r>
          </w:p>
          <w:p w:rsidR="00B46823" w:rsidRPr="00784CF6" w:rsidRDefault="00B46823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6286F" w:rsidRPr="00784CF6" w:rsidRDefault="00615946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Cuál es el producto o productos del proceso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5C89" w:rsidRPr="00784CF6" w:rsidRDefault="00615946" w:rsidP="00615946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Hacía quien van  los productos del proceso</w:t>
            </w:r>
          </w:p>
        </w:tc>
      </w:tr>
      <w:tr w:rsidR="00784CF6" w:rsidRPr="00784CF6" w:rsidTr="00DE4C15">
        <w:tc>
          <w:tcPr>
            <w:tcW w:w="4818" w:type="dxa"/>
            <w:gridSpan w:val="3"/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DOCUMENTOS DE REFERENCIA</w:t>
            </w:r>
          </w:p>
        </w:tc>
        <w:tc>
          <w:tcPr>
            <w:tcW w:w="5530" w:type="dxa"/>
            <w:gridSpan w:val="3"/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RECURSOS</w:t>
            </w:r>
          </w:p>
        </w:tc>
      </w:tr>
      <w:tr w:rsidR="00784CF6" w:rsidRPr="00784CF6" w:rsidTr="00DE4C15">
        <w:trPr>
          <w:trHeight w:val="969"/>
        </w:trPr>
        <w:tc>
          <w:tcPr>
            <w:tcW w:w="4818" w:type="dxa"/>
            <w:gridSpan w:val="3"/>
            <w:shd w:val="clear" w:color="auto" w:fill="auto"/>
            <w:vAlign w:val="center"/>
          </w:tcPr>
          <w:p w:rsidR="0036286F" w:rsidRPr="00784CF6" w:rsidRDefault="006516A8" w:rsidP="007944BF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Leyes, </w:t>
            </w:r>
            <w:r w:rsidR="003E21B2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615946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ormas, </w:t>
            </w:r>
            <w:r w:rsidR="00A07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Reglamentos, </w:t>
            </w:r>
            <w:r w:rsidR="007944BF">
              <w:rPr>
                <w:rFonts w:ascii="Arial" w:hAnsi="Arial" w:cs="Arial"/>
                <w:color w:val="000000" w:themeColor="text1"/>
                <w:sz w:val="18"/>
                <w:szCs w:val="18"/>
              </w:rPr>
              <w:t>Estatutos Universitarios, P</w:t>
            </w:r>
            <w:r w:rsidR="00615946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olíticas</w:t>
            </w:r>
            <w:r w:rsidR="00A07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7944BF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7944BF" w:rsidRPr="007944BF">
              <w:rPr>
                <w:rFonts w:ascii="Arial" w:hAnsi="Arial" w:cs="Arial"/>
                <w:color w:val="000000" w:themeColor="text1"/>
                <w:sz w:val="18"/>
                <w:szCs w:val="18"/>
              </w:rPr>
              <w:t>nstructivos</w:t>
            </w:r>
            <w:r w:rsidR="00A079E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:rsidR="0036286F" w:rsidRPr="00784CF6" w:rsidRDefault="007944BF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Talento humano</w:t>
            </w:r>
            <w:r w:rsidR="0036286F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recursos informáticos,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maquinaria, equipos, </w:t>
            </w:r>
            <w:r w:rsidR="0036286F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suministros de oficina</w:t>
            </w:r>
            <w:r w:rsidR="00013D90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, recursos económicos.</w:t>
            </w:r>
          </w:p>
        </w:tc>
      </w:tr>
    </w:tbl>
    <w:p w:rsidR="0036286F" w:rsidRPr="00784CF6" w:rsidRDefault="0036286F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233E2E" w:rsidRPr="00784CF6" w:rsidRDefault="00233E2E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050"/>
        <w:gridCol w:w="1486"/>
        <w:gridCol w:w="4252"/>
      </w:tblGrid>
      <w:tr w:rsidR="00784CF6" w:rsidRPr="00784CF6" w:rsidTr="00DE4C15">
        <w:trPr>
          <w:trHeight w:val="24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DOCUMENTOS DEL PROCESO</w:t>
            </w:r>
          </w:p>
          <w:p w:rsidR="00E35011" w:rsidRPr="00784CF6" w:rsidRDefault="00E35011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Documentos como proceso,</w:t>
            </w:r>
            <w:r w:rsidR="00691EFE"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subprocesos, </w:t>
            </w: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instrucciones técnicas, instructivos, formatos que se utilicen en el proceso</w:t>
            </w:r>
          </w:p>
        </w:tc>
      </w:tr>
      <w:tr w:rsidR="00784CF6" w:rsidRPr="00784CF6" w:rsidTr="00DE4C15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</w:tr>
      <w:tr w:rsidR="006E1D34" w:rsidRPr="00784CF6" w:rsidTr="00DE4C15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34" w:rsidRPr="00784CF6" w:rsidRDefault="006E1D34" w:rsidP="006E1D34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FCQ-PAB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1D34" w:rsidRPr="00784CF6" w:rsidRDefault="006E1D34" w:rsidP="006E1D34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Proceso 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34" w:rsidRPr="00784CF6" w:rsidRDefault="006E1D34" w:rsidP="006E1D34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FCQ-PAB-FAB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D34" w:rsidRPr="00784CF6" w:rsidRDefault="00A079E8" w:rsidP="00A079E8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Formatos</w:t>
            </w:r>
          </w:p>
        </w:tc>
      </w:tr>
      <w:tr w:rsidR="00A079E8" w:rsidRPr="00784CF6" w:rsidTr="00DE4C15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E8" w:rsidRPr="00784CF6" w:rsidRDefault="00A079E8" w:rsidP="00A079E8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FCQ-PAB-IAB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9E8" w:rsidRPr="00784CF6" w:rsidRDefault="00A079E8" w:rsidP="00A079E8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Instructivo 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9E8" w:rsidRPr="00784CF6" w:rsidRDefault="00A079E8" w:rsidP="00A079E8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FCQ-PAB-FAB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9E8" w:rsidRPr="00784CF6" w:rsidRDefault="00A079E8" w:rsidP="00A079E8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Formularios</w:t>
            </w:r>
          </w:p>
        </w:tc>
      </w:tr>
    </w:tbl>
    <w:p w:rsidR="0036286F" w:rsidRPr="00784CF6" w:rsidRDefault="0036286F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4166"/>
        <w:gridCol w:w="1188"/>
        <w:gridCol w:w="3969"/>
      </w:tblGrid>
      <w:tr w:rsidR="00784CF6" w:rsidRPr="00784CF6" w:rsidTr="00DE4C15">
        <w:trPr>
          <w:trHeight w:val="20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DOCUMENTOS RELACIONADOS</w:t>
            </w:r>
          </w:p>
          <w:p w:rsidR="00960F88" w:rsidRPr="00784CF6" w:rsidRDefault="00960F88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Documentos de otros procesos que se utilicen en este proceso</w:t>
            </w:r>
          </w:p>
        </w:tc>
      </w:tr>
      <w:tr w:rsidR="00784CF6" w:rsidRPr="00784CF6" w:rsidTr="00DE4C15">
        <w:trPr>
          <w:trHeight w:val="1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CODIGO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CODIGO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6286F" w:rsidRPr="00784CF6" w:rsidRDefault="0036286F" w:rsidP="000E1A8B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</w:p>
        </w:tc>
      </w:tr>
      <w:tr w:rsidR="00784CF6" w:rsidRPr="00784CF6" w:rsidTr="00DE4C15">
        <w:trPr>
          <w:trHeight w:val="27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0B" w:rsidRPr="00784CF6" w:rsidRDefault="001D520B" w:rsidP="002A7E0B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B" w:rsidRPr="00784CF6" w:rsidRDefault="001D520B" w:rsidP="002A7E0B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B" w:rsidRPr="00784CF6" w:rsidRDefault="001D520B" w:rsidP="000E1A8B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PE" w:eastAsia="es-P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20B" w:rsidRPr="00784CF6" w:rsidRDefault="001D520B" w:rsidP="000E1A8B">
            <w:pPr>
              <w:tabs>
                <w:tab w:val="left" w:pos="110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EC"/>
              </w:rPr>
            </w:pPr>
          </w:p>
        </w:tc>
      </w:tr>
    </w:tbl>
    <w:p w:rsidR="0036286F" w:rsidRPr="00784CF6" w:rsidRDefault="0036286F" w:rsidP="0036286F">
      <w:pPr>
        <w:tabs>
          <w:tab w:val="left" w:pos="110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784CF6" w:rsidRPr="00784CF6" w:rsidTr="00DE4C15">
        <w:trPr>
          <w:trHeight w:val="245"/>
        </w:trPr>
        <w:tc>
          <w:tcPr>
            <w:tcW w:w="2977" w:type="dxa"/>
            <w:shd w:val="clear" w:color="auto" w:fill="D9D9D9"/>
            <w:vAlign w:val="center"/>
          </w:tcPr>
          <w:p w:rsidR="00E35011" w:rsidRPr="00784CF6" w:rsidRDefault="00E35011" w:rsidP="00E35011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DEL INDICADOR</w:t>
            </w:r>
          </w:p>
        </w:tc>
        <w:tc>
          <w:tcPr>
            <w:tcW w:w="7371" w:type="dxa"/>
          </w:tcPr>
          <w:p w:rsidR="00E35011" w:rsidRPr="00784CF6" w:rsidRDefault="00E35011" w:rsidP="00C20A60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84CF6" w:rsidRPr="00784CF6" w:rsidTr="00DE4C15">
        <w:trPr>
          <w:trHeight w:val="420"/>
        </w:trPr>
        <w:tc>
          <w:tcPr>
            <w:tcW w:w="2977" w:type="dxa"/>
            <w:shd w:val="clear" w:color="auto" w:fill="D9D9D9"/>
            <w:vAlign w:val="center"/>
          </w:tcPr>
          <w:p w:rsidR="00C20A60" w:rsidRPr="00784CF6" w:rsidRDefault="00C20A60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CARACTERÍSTICA A MEDIR (ESTANDAR)</w:t>
            </w:r>
          </w:p>
        </w:tc>
        <w:tc>
          <w:tcPr>
            <w:tcW w:w="7371" w:type="dxa"/>
            <w:shd w:val="clear" w:color="auto" w:fill="auto"/>
          </w:tcPr>
          <w:p w:rsidR="00C20A60" w:rsidRPr="00784CF6" w:rsidRDefault="00C20A60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84CF6" w:rsidRPr="00784CF6" w:rsidTr="00DE4C15">
        <w:trPr>
          <w:trHeight w:val="553"/>
        </w:trPr>
        <w:tc>
          <w:tcPr>
            <w:tcW w:w="2977" w:type="dxa"/>
            <w:shd w:val="clear" w:color="auto" w:fill="D9D9D9"/>
            <w:vAlign w:val="center"/>
          </w:tcPr>
          <w:p w:rsidR="0036286F" w:rsidRPr="00784CF6" w:rsidRDefault="0036286F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FÓRMULA DE CÁLCULO</w:t>
            </w:r>
          </w:p>
        </w:tc>
        <w:tc>
          <w:tcPr>
            <w:tcW w:w="7371" w:type="dxa"/>
          </w:tcPr>
          <w:p w:rsidR="0036286F" w:rsidRPr="00784CF6" w:rsidRDefault="0036286F" w:rsidP="00C20A60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84CF6" w:rsidRPr="00784CF6" w:rsidTr="00DE4C15">
        <w:trPr>
          <w:trHeight w:val="891"/>
        </w:trPr>
        <w:tc>
          <w:tcPr>
            <w:tcW w:w="2977" w:type="dxa"/>
            <w:shd w:val="clear" w:color="auto" w:fill="D9D9D9"/>
            <w:vAlign w:val="center"/>
          </w:tcPr>
          <w:p w:rsidR="00C20A60" w:rsidRPr="00784CF6" w:rsidRDefault="00C20A60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</w:p>
        </w:tc>
        <w:tc>
          <w:tcPr>
            <w:tcW w:w="7371" w:type="dxa"/>
          </w:tcPr>
          <w:p w:rsidR="00C20A60" w:rsidRPr="00784CF6" w:rsidRDefault="00C20A60" w:rsidP="00C20A60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84CF6" w:rsidRPr="00784CF6" w:rsidTr="00DE4C15">
        <w:trPr>
          <w:trHeight w:val="212"/>
        </w:trPr>
        <w:tc>
          <w:tcPr>
            <w:tcW w:w="2977" w:type="dxa"/>
            <w:shd w:val="clear" w:color="auto" w:fill="D9D9D9"/>
            <w:vAlign w:val="center"/>
          </w:tcPr>
          <w:p w:rsidR="00E35011" w:rsidRPr="00784CF6" w:rsidRDefault="00E35011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RESPONSABLE</w:t>
            </w:r>
          </w:p>
        </w:tc>
        <w:tc>
          <w:tcPr>
            <w:tcW w:w="7371" w:type="dxa"/>
          </w:tcPr>
          <w:p w:rsidR="00E35011" w:rsidRPr="00784CF6" w:rsidRDefault="00E35011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84CF6" w:rsidRPr="00784CF6" w:rsidTr="00DE4C15">
        <w:trPr>
          <w:trHeight w:val="129"/>
        </w:trPr>
        <w:tc>
          <w:tcPr>
            <w:tcW w:w="2977" w:type="dxa"/>
            <w:shd w:val="clear" w:color="auto" w:fill="D9D9D9"/>
            <w:vAlign w:val="center"/>
          </w:tcPr>
          <w:p w:rsidR="0036286F" w:rsidRPr="00784CF6" w:rsidRDefault="0036286F" w:rsidP="000E1A8B">
            <w:pPr>
              <w:tabs>
                <w:tab w:val="left" w:pos="110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84CF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FRECUENCIA DE MEDIDA</w:t>
            </w:r>
          </w:p>
        </w:tc>
        <w:tc>
          <w:tcPr>
            <w:tcW w:w="7371" w:type="dxa"/>
          </w:tcPr>
          <w:p w:rsidR="0036286F" w:rsidRPr="00784CF6" w:rsidRDefault="0036286F" w:rsidP="000E1A8B">
            <w:pPr>
              <w:tabs>
                <w:tab w:val="left" w:pos="1100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36286F" w:rsidRPr="00691EFE" w:rsidRDefault="0036286F">
      <w:pPr>
        <w:rPr>
          <w:rFonts w:ascii="Arial" w:hAnsi="Arial" w:cs="Arial"/>
          <w:sz w:val="18"/>
          <w:szCs w:val="18"/>
        </w:rPr>
      </w:pPr>
    </w:p>
    <w:p w:rsidR="00FF50A1" w:rsidRDefault="00FF50A1">
      <w:pPr>
        <w:rPr>
          <w:sz w:val="16"/>
          <w:szCs w:val="16"/>
        </w:rPr>
      </w:pPr>
    </w:p>
    <w:p w:rsidR="00233E2E" w:rsidRDefault="00233E2E">
      <w:pPr>
        <w:rPr>
          <w:sz w:val="16"/>
          <w:szCs w:val="16"/>
        </w:rPr>
      </w:pPr>
    </w:p>
    <w:p w:rsidR="00233E2E" w:rsidRDefault="00233E2E">
      <w:pPr>
        <w:rPr>
          <w:sz w:val="16"/>
          <w:szCs w:val="16"/>
        </w:rPr>
      </w:pPr>
    </w:p>
    <w:p w:rsidR="00233E2E" w:rsidRDefault="00233E2E">
      <w:pPr>
        <w:rPr>
          <w:sz w:val="16"/>
          <w:szCs w:val="16"/>
        </w:rPr>
      </w:pPr>
    </w:p>
    <w:p w:rsidR="00691EFE" w:rsidRDefault="00691EFE">
      <w:pPr>
        <w:rPr>
          <w:sz w:val="16"/>
          <w:szCs w:val="16"/>
        </w:rPr>
      </w:pPr>
    </w:p>
    <w:p w:rsidR="00691EFE" w:rsidRDefault="00691EFE">
      <w:pPr>
        <w:rPr>
          <w:sz w:val="16"/>
          <w:szCs w:val="16"/>
        </w:rPr>
      </w:pPr>
    </w:p>
    <w:p w:rsidR="00691EFE" w:rsidRDefault="00691EFE">
      <w:pPr>
        <w:rPr>
          <w:sz w:val="16"/>
          <w:szCs w:val="16"/>
        </w:rPr>
      </w:pPr>
    </w:p>
    <w:p w:rsidR="00F52328" w:rsidRDefault="00F52328">
      <w:pPr>
        <w:rPr>
          <w:sz w:val="16"/>
          <w:szCs w:val="16"/>
        </w:rPr>
      </w:pPr>
    </w:p>
    <w:p w:rsidR="00F52328" w:rsidRDefault="00F52328">
      <w:pPr>
        <w:rPr>
          <w:sz w:val="16"/>
          <w:szCs w:val="16"/>
        </w:rPr>
      </w:pPr>
    </w:p>
    <w:p w:rsidR="00F52328" w:rsidRDefault="00F52328">
      <w:pPr>
        <w:rPr>
          <w:sz w:val="16"/>
          <w:szCs w:val="16"/>
        </w:rPr>
      </w:pPr>
    </w:p>
    <w:p w:rsidR="00F52328" w:rsidRDefault="00F52328">
      <w:pPr>
        <w:rPr>
          <w:sz w:val="16"/>
          <w:szCs w:val="16"/>
        </w:rPr>
      </w:pPr>
    </w:p>
    <w:p w:rsidR="00F52328" w:rsidRDefault="00F52328">
      <w:pPr>
        <w:rPr>
          <w:sz w:val="16"/>
          <w:szCs w:val="16"/>
        </w:rPr>
      </w:pPr>
    </w:p>
    <w:p w:rsidR="00F52328" w:rsidRDefault="00F52328">
      <w:pPr>
        <w:rPr>
          <w:sz w:val="16"/>
          <w:szCs w:val="16"/>
        </w:rPr>
      </w:pPr>
    </w:p>
    <w:p w:rsidR="00F52328" w:rsidRDefault="00F52328">
      <w:pPr>
        <w:rPr>
          <w:sz w:val="16"/>
          <w:szCs w:val="16"/>
        </w:rPr>
      </w:pPr>
    </w:p>
    <w:p w:rsidR="002C471E" w:rsidRDefault="002C471E">
      <w:pPr>
        <w:rPr>
          <w:sz w:val="16"/>
          <w:szCs w:val="16"/>
        </w:rPr>
      </w:pPr>
    </w:p>
    <w:p w:rsidR="00F52328" w:rsidRDefault="00F52328">
      <w:pPr>
        <w:rPr>
          <w:sz w:val="16"/>
          <w:szCs w:val="16"/>
        </w:rPr>
      </w:pPr>
    </w:p>
    <w:p w:rsidR="00F52328" w:rsidRDefault="00F52328">
      <w:pPr>
        <w:rPr>
          <w:sz w:val="16"/>
          <w:szCs w:val="16"/>
        </w:rPr>
      </w:pPr>
    </w:p>
    <w:p w:rsidR="00DB1AD0" w:rsidRDefault="00DB1AD0">
      <w:pPr>
        <w:rPr>
          <w:sz w:val="16"/>
          <w:szCs w:val="16"/>
        </w:rPr>
      </w:pPr>
    </w:p>
    <w:p w:rsidR="00294155" w:rsidRPr="00522E30" w:rsidRDefault="00294155">
      <w:pPr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685"/>
      </w:tblGrid>
      <w:tr w:rsidR="00691EFE" w:rsidRPr="009801A9" w:rsidTr="00DE4C15">
        <w:trPr>
          <w:trHeight w:val="195"/>
        </w:trPr>
        <w:tc>
          <w:tcPr>
            <w:tcW w:w="6663" w:type="dxa"/>
            <w:vMerge w:val="restart"/>
          </w:tcPr>
          <w:p w:rsidR="00691EFE" w:rsidRPr="009801A9" w:rsidRDefault="002C471E" w:rsidP="00691EFE">
            <w:pPr>
              <w:tabs>
                <w:tab w:val="left" w:pos="1100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object w:dxaOrig="10081" w:dyaOrig="11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1.75pt;height:586.5pt" o:ole="">
                  <v:imagedata r:id="rId7" o:title=""/>
                </v:shape>
                <o:OLEObject Type="Embed" ProgID="Visio.Drawing.15" ShapeID="_x0000_i1025" DrawAspect="Content" ObjectID="_1549355247" r:id="rId8"/>
              </w:object>
            </w:r>
          </w:p>
        </w:tc>
        <w:tc>
          <w:tcPr>
            <w:tcW w:w="3685" w:type="dxa"/>
          </w:tcPr>
          <w:p w:rsidR="00691EFE" w:rsidRPr="009801A9" w:rsidRDefault="00691EFE" w:rsidP="00691EFE">
            <w:pPr>
              <w:tabs>
                <w:tab w:val="left" w:pos="110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801A9">
              <w:rPr>
                <w:rFonts w:ascii="Arial" w:hAnsi="Arial" w:cs="Arial"/>
                <w:b/>
                <w:sz w:val="14"/>
                <w:szCs w:val="14"/>
              </w:rPr>
              <w:t>Descripción</w:t>
            </w:r>
          </w:p>
        </w:tc>
      </w:tr>
      <w:tr w:rsidR="00691EFE" w:rsidRPr="009801A9" w:rsidTr="002C471E">
        <w:trPr>
          <w:trHeight w:val="11591"/>
        </w:trPr>
        <w:tc>
          <w:tcPr>
            <w:tcW w:w="6663" w:type="dxa"/>
            <w:vMerge/>
          </w:tcPr>
          <w:p w:rsidR="00691EFE" w:rsidRPr="009801A9" w:rsidRDefault="00691EFE" w:rsidP="000E1A8B">
            <w:pPr>
              <w:tabs>
                <w:tab w:val="left" w:pos="1100"/>
                <w:tab w:val="right" w:pos="889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5" w:type="dxa"/>
          </w:tcPr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691EFE">
              <w:rPr>
                <w:rFonts w:ascii="Arial" w:hAnsi="Arial" w:cs="Arial"/>
                <w:color w:val="000000" w:themeColor="text1"/>
                <w:sz w:val="14"/>
                <w:szCs w:val="14"/>
              </w:rPr>
              <w:t>Se utilizará el flujograma  funcional, vertical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 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En la parte superior se coloca  los cargos o intervinientes del proceso.</w:t>
            </w:r>
          </w:p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Las acti</w:t>
            </w:r>
            <w:r w:rsidR="00F5232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vidades son descritas en forma vertical 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horizontal, es decir las actividades deb</w:t>
            </w:r>
            <w:r w:rsidR="00F52328">
              <w:rPr>
                <w:rFonts w:ascii="Arial" w:hAnsi="Arial" w:cs="Arial"/>
                <w:color w:val="000000" w:themeColor="text1"/>
                <w:sz w:val="14"/>
                <w:szCs w:val="14"/>
              </w:rPr>
              <w:t>en ser descritas en forma de Z.</w:t>
            </w:r>
          </w:p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En la parte derecha del flujograma se coloca </w:t>
            </w:r>
            <w:r w:rsidR="00F52328">
              <w:rPr>
                <w:rFonts w:ascii="Arial" w:hAnsi="Arial" w:cs="Arial"/>
                <w:color w:val="000000" w:themeColor="text1"/>
                <w:sz w:val="14"/>
                <w:szCs w:val="14"/>
              </w:rPr>
              <w:t>si es necesario una descripción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F5232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adicional 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de las actividades</w:t>
            </w:r>
            <w:r w:rsidR="00F5232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en letra arial tamaño 7 a 10.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</w:t>
            </w:r>
          </w:p>
          <w:p w:rsidR="00691EFE" w:rsidRPr="009801A9" w:rsidRDefault="00691EFE" w:rsidP="001B05D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F52328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Para la diagramación del flujograma se utilizará las siguientes figuras básicas:</w:t>
            </w:r>
          </w:p>
          <w:p w:rsidR="00691EFE" w:rsidRPr="009801A9" w:rsidRDefault="00F52328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:rsidR="00691EFE" w:rsidRDefault="00691EFE" w:rsidP="00A606B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90F1B83" wp14:editId="139F451D">
                      <wp:simplePos x="0" y="0"/>
                      <wp:positionH relativeFrom="column">
                        <wp:posOffset>5867</wp:posOffset>
                      </wp:positionH>
                      <wp:positionV relativeFrom="paragraph">
                        <wp:posOffset>79553</wp:posOffset>
                      </wp:positionV>
                      <wp:extent cx="605155" cy="402336"/>
                      <wp:effectExtent l="0" t="0" r="23495" b="17145"/>
                      <wp:wrapNone/>
                      <wp:docPr id="4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4023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EFE" w:rsidRPr="009801A9" w:rsidRDefault="00691EFE" w:rsidP="00A606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EC"/>
                                    </w:rPr>
                                  </w:pPr>
                                  <w:r w:rsidRPr="009801A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EC"/>
                                    </w:rPr>
                                    <w:t>Inicio</w:t>
                                  </w:r>
                                  <w:r w:rsidR="00A079E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EC"/>
                                    </w:rPr>
                                    <w:t>/fin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F1B83" id="Oval 29" o:spid="_x0000_s1026" style="position:absolute;left:0;text-align:left;margin-left:.45pt;margin-top:6.25pt;width:47.65pt;height:31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">
                      <v:textbox>
                        <w:txbxContent>
                          <w:p w:rsidR="00691EFE" w:rsidRPr="009801A9" w:rsidRDefault="00691EFE" w:rsidP="00A606B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C"/>
                              </w:rPr>
                            </w:pPr>
                            <w:r w:rsidRPr="009801A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C"/>
                              </w:rPr>
                              <w:t>Inicio</w:t>
                            </w:r>
                            <w:r w:rsidR="00A079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C"/>
                              </w:rPr>
                              <w:t>/fin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5232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Figura de circulo para    </w:t>
            </w:r>
            <w:r w:rsidR="00F52328"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describir el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inicio y fin del proceso </w:t>
            </w:r>
            <w:r w:rsidR="00F52328"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o para denotar el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camino a seguir luego de una decisión </w:t>
            </w:r>
            <w:r w:rsidR="00F52328"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o alternativa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 seguir. Decisiones de tipo SI/NO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:rsidR="00691EFE" w:rsidRPr="009801A9" w:rsidRDefault="00691EFE" w:rsidP="00691EFE">
            <w:pPr>
              <w:pStyle w:val="Prrafodelista"/>
              <w:ind w:left="132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Default="00691EFE" w:rsidP="0078128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02B18D0" wp14:editId="7063D50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135890</wp:posOffset>
                      </wp:positionV>
                      <wp:extent cx="742950" cy="424713"/>
                      <wp:effectExtent l="0" t="0" r="19050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247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EFE" w:rsidRPr="009801A9" w:rsidRDefault="002C471E" w:rsidP="00A606B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Verbo + complemento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B18D0" id="Rectangle 8" o:spid="_x0000_s1027" style="position:absolute;left:0;text-align:left;margin-left:-4.35pt;margin-top:10.7pt;width:58.5pt;height:3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2vKAIAAE0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">
                      <v:textbox>
                        <w:txbxContent>
                          <w:p w:rsidR="00691EFE" w:rsidRPr="009801A9" w:rsidRDefault="002C471E" w:rsidP="00A606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val="es-ES"/>
                              </w:rPr>
                              <w:t>Verbo + complemento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Figura de rectángulo se utiliza para  describir actividades. (Las actividades deben  escribirse </w:t>
            </w:r>
            <w:r w:rsidR="002C471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con un verbo </w: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en infinitivo + un complemento) Ejemplo: Elaborar documento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:rsidR="00691EFE" w:rsidRPr="00691EFE" w:rsidRDefault="00691EFE" w:rsidP="00691EFE">
            <w:pPr>
              <w:pStyle w:val="Prrafodelista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691EFE">
            <w:pPr>
              <w:pStyle w:val="Prrafodelista"/>
              <w:ind w:left="1320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78128A">
            <w:pPr>
              <w:pStyle w:val="Prrafodelista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411F9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0EF615A" wp14:editId="3A769961">
                      <wp:simplePos x="0" y="0"/>
                      <wp:positionH relativeFrom="column">
                        <wp:posOffset>-65538</wp:posOffset>
                      </wp:positionH>
                      <wp:positionV relativeFrom="paragraph">
                        <wp:posOffset>37285</wp:posOffset>
                      </wp:positionV>
                      <wp:extent cx="887105" cy="532263"/>
                      <wp:effectExtent l="19050" t="19050" r="46355" b="39370"/>
                      <wp:wrapNone/>
                      <wp:docPr id="3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105" cy="53226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71E" w:rsidRDefault="002C471E" w:rsidP="00411F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C"/>
                                    </w:rPr>
                                  </w:pPr>
                                </w:p>
                                <w:p w:rsidR="00691EFE" w:rsidRPr="002C471E" w:rsidRDefault="002C471E" w:rsidP="00411F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C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C"/>
                                    </w:rPr>
                                    <w:t>Decisión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F615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" o:spid="_x0000_s1028" type="#_x0000_t4" style="position:absolute;left:0;text-align:left;margin-left:-5.15pt;margin-top:2.95pt;width:69.85pt;height:4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">
                      <v:textbox>
                        <w:txbxContent>
                          <w:p w:rsidR="002C471E" w:rsidRDefault="002C471E" w:rsidP="00411F9F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C"/>
                              </w:rPr>
                            </w:pPr>
                          </w:p>
                          <w:p w:rsidR="00691EFE" w:rsidRPr="002C471E" w:rsidRDefault="002C471E" w:rsidP="00411F9F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C"/>
                              </w:rPr>
                              <w:t>Decisión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Figura de rombo para describir  caminos alternativos o para toma de decisiones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:rsidR="00691EFE" w:rsidRPr="009801A9" w:rsidRDefault="00691EFE" w:rsidP="00EF65FD">
            <w:pPr>
              <w:pStyle w:val="Prrafodelista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EF65F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Default="00691EFE" w:rsidP="00EF65F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EF65FD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Default="00691EFE" w:rsidP="008623E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E6F65A" wp14:editId="2185CBE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106680</wp:posOffset>
                      </wp:positionV>
                      <wp:extent cx="672148" cy="310167"/>
                      <wp:effectExtent l="0" t="0" r="13970" b="13970"/>
                      <wp:wrapNone/>
                      <wp:docPr id="4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148" cy="310167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EFE" w:rsidRPr="00691EFE" w:rsidRDefault="002C471E" w:rsidP="00EF65F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6F65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35" o:spid="_x0000_s1029" type="#_x0000_t114" style="position:absolute;left:0;text-align:left;margin-left:-4.45pt;margin-top:8.4pt;width:52.9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">
                      <v:textbox>
                        <w:txbxContent>
                          <w:p w:rsidR="00691EFE" w:rsidRPr="00691EFE" w:rsidRDefault="002C471E" w:rsidP="00EF65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val="es-ES"/>
                              </w:rPr>
                              <w:t>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328">
              <w:rPr>
                <w:rFonts w:ascii="Arial" w:hAnsi="Arial" w:cs="Arial"/>
                <w:color w:val="000000" w:themeColor="text1"/>
                <w:sz w:val="14"/>
                <w:szCs w:val="14"/>
              </w:rPr>
              <w:t>la figura de trapecio para denotar entrada o salida de d</w:t>
            </w:r>
            <w:r w:rsidRPr="00691EFE">
              <w:rPr>
                <w:rFonts w:ascii="Arial" w:hAnsi="Arial" w:cs="Arial"/>
                <w:color w:val="000000" w:themeColor="text1"/>
                <w:sz w:val="14"/>
                <w:szCs w:val="14"/>
              </w:rPr>
              <w:t>ocumento.</w:t>
            </w:r>
          </w:p>
          <w:p w:rsidR="00691EFE" w:rsidRDefault="00691EFE" w:rsidP="00691EFE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Default="00691EFE" w:rsidP="00691EFE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691EFE" w:rsidRDefault="00691EFE" w:rsidP="00691EFE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F52328" w:rsidRDefault="00691EFE" w:rsidP="00CD4C7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EC952B" wp14:editId="23235F33">
                      <wp:simplePos x="0" y="0"/>
                      <wp:positionH relativeFrom="column">
                        <wp:posOffset>-56516</wp:posOffset>
                      </wp:positionH>
                      <wp:positionV relativeFrom="paragraph">
                        <wp:posOffset>151765</wp:posOffset>
                      </wp:positionV>
                      <wp:extent cx="809625" cy="419100"/>
                      <wp:effectExtent l="0" t="0" r="28575" b="19050"/>
                      <wp:wrapNone/>
                      <wp:docPr id="41" name="41 Proceso predefini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1910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EFE" w:rsidRPr="009801A9" w:rsidRDefault="00691EFE" w:rsidP="00CD4C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14"/>
                                      <w:szCs w:val="14"/>
                                      <w:lang w:val="es-EC"/>
                                    </w:rPr>
                                  </w:pPr>
                                  <w:r w:rsidRPr="002C471E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  <w:lang w:val="es-EC"/>
                                    </w:rPr>
                                    <w:t>Proceso</w:t>
                                  </w:r>
                                  <w:r w:rsidRPr="009801A9">
                                    <w:rPr>
                                      <w:rFonts w:ascii="Arial" w:hAnsi="Arial" w:cs="Arial"/>
                                      <w:color w:val="002060"/>
                                      <w:sz w:val="14"/>
                                      <w:szCs w:val="14"/>
                                      <w:lang w:val="es-EC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C952B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41 Proceso predefinido" o:spid="_x0000_s1030" type="#_x0000_t112" style="position:absolute;left:0;text-align:left;margin-left:-4.45pt;margin-top:11.95pt;width:63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" fillcolor="white [3212]" strokecolor="black [3213]" strokeweight="1pt">
                      <v:textbox>
                        <w:txbxContent>
                          <w:p w:rsidR="00691EFE" w:rsidRPr="009801A9" w:rsidRDefault="00691EFE" w:rsidP="00CD4C72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4"/>
                                <w:szCs w:val="14"/>
                                <w:lang w:val="es-EC"/>
                              </w:rPr>
                            </w:pPr>
                            <w:r w:rsidRPr="002C471E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s-EC"/>
                              </w:rPr>
                              <w:t>Proceso</w:t>
                            </w:r>
                            <w:r w:rsidRPr="009801A9">
                              <w:rPr>
                                <w:rFonts w:ascii="Arial" w:hAnsi="Arial" w:cs="Arial"/>
                                <w:color w:val="002060"/>
                                <w:sz w:val="14"/>
                                <w:szCs w:val="14"/>
                                <w:lang w:val="es-EC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2328">
              <w:rPr>
                <w:rFonts w:ascii="Arial" w:hAnsi="Arial" w:cs="Arial"/>
                <w:color w:val="000000" w:themeColor="text1"/>
                <w:sz w:val="14"/>
                <w:szCs w:val="14"/>
              </w:rPr>
              <w:t>La figura rectangular con doble línea vertical para realizar una referencia a otro proceso.</w:t>
            </w:r>
          </w:p>
          <w:p w:rsidR="00691EFE" w:rsidRPr="009801A9" w:rsidRDefault="00691EFE" w:rsidP="00CD4C7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CD4C7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CD4C72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:rsidR="00691EFE" w:rsidRPr="009801A9" w:rsidRDefault="00691EFE" w:rsidP="00F26134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9801A9">
              <w:rPr>
                <w:rFonts w:ascii="Arial" w:hAnsi="Arial" w:cs="Arial"/>
                <w:noProof/>
                <w:color w:val="000000" w:themeColor="text1"/>
                <w:sz w:val="14"/>
                <w:szCs w:val="1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07F36F" wp14:editId="0F129CE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105410</wp:posOffset>
                      </wp:positionV>
                      <wp:extent cx="344805" cy="656590"/>
                      <wp:effectExtent l="0" t="3492" r="13652" b="32703"/>
                      <wp:wrapNone/>
                      <wp:docPr id="4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4805" cy="656590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EFE" w:rsidRPr="00691EFE" w:rsidRDefault="00691EFE" w:rsidP="00CD4C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691EFE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Continua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F36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6" o:spid="_x0000_s1031" type="#_x0000_t15" style="position:absolute;left:0;text-align:left;margin-left:9.65pt;margin-top:8.3pt;width:27.15pt;height:51.7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">
                      <v:textbox>
                        <w:txbxContent>
                          <w:p w:rsidR="00691EFE" w:rsidRPr="00691EFE" w:rsidRDefault="00691EFE" w:rsidP="00CD4C7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91E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Continua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1EFE" w:rsidRPr="009801A9" w:rsidRDefault="00F52328" w:rsidP="00CD4C7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La figura de c</w:t>
            </w:r>
            <w:r w:rsidR="00691EFE" w:rsidRPr="009801A9">
              <w:rPr>
                <w:rFonts w:ascii="Arial" w:hAnsi="Arial" w:cs="Arial"/>
                <w:color w:val="000000" w:themeColor="text1"/>
                <w:sz w:val="14"/>
                <w:szCs w:val="14"/>
              </w:rPr>
              <w:t>onector, se utiliza para conectar actividades de un proceso cuando se produce un salto de hoja</w:t>
            </w:r>
          </w:p>
          <w:p w:rsidR="00691EFE" w:rsidRDefault="00691EFE" w:rsidP="00F2613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F52328" w:rsidRDefault="00F52328" w:rsidP="00F2613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732DE" w:rsidRDefault="007732DE" w:rsidP="007732DE">
            <w:pPr>
              <w:ind w:left="1320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732DE" w:rsidRPr="007732DE" w:rsidRDefault="007732DE" w:rsidP="007732D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FF0000"/>
                <w:sz w:val="14"/>
                <w:szCs w:val="1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627DAC" wp14:editId="287C0534">
                      <wp:simplePos x="0" y="0"/>
                      <wp:positionH relativeFrom="column">
                        <wp:posOffset>-19969</wp:posOffset>
                      </wp:positionH>
                      <wp:positionV relativeFrom="paragraph">
                        <wp:posOffset>57690</wp:posOffset>
                      </wp:positionV>
                      <wp:extent cx="539087" cy="0"/>
                      <wp:effectExtent l="0" t="76200" r="13970" b="952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087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725A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-1.55pt;margin-top:4.55pt;width:42.4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" strokecolor="black [3213]" strokeweight="2pt">
                      <v:stroke endarrow="block"/>
                    </v:shape>
                  </w:pict>
                </mc:Fallback>
              </mc:AlternateContent>
            </w:r>
            <w:r w:rsidRPr="007732DE">
              <w:rPr>
                <w:rFonts w:ascii="Arial" w:hAnsi="Arial" w:cs="Arial"/>
                <w:color w:val="000000" w:themeColor="text1"/>
                <w:sz w:val="14"/>
                <w:szCs w:val="14"/>
              </w:rPr>
              <w:t>La figura de flecha para denotar dirección</w:t>
            </w:r>
          </w:p>
          <w:p w:rsidR="007732DE" w:rsidRDefault="007732DE" w:rsidP="00F2613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691EFE" w:rsidRDefault="00691EFE" w:rsidP="001B05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91EFE" w:rsidRPr="009801A9" w:rsidRDefault="00691EFE" w:rsidP="001B05D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 se descarta l</w:t>
            </w:r>
            <w:r w:rsidR="002C471E">
              <w:rPr>
                <w:rFonts w:ascii="Arial" w:hAnsi="Arial" w:cs="Arial"/>
                <w:sz w:val="14"/>
                <w:szCs w:val="14"/>
              </w:rPr>
              <w:t xml:space="preserve">a utilización de otras figuras </w:t>
            </w:r>
            <w:r>
              <w:rPr>
                <w:rFonts w:ascii="Arial" w:hAnsi="Arial" w:cs="Arial"/>
                <w:sz w:val="14"/>
                <w:szCs w:val="14"/>
              </w:rPr>
              <w:t>de diagrama de flujo básicas.</w:t>
            </w:r>
          </w:p>
        </w:tc>
      </w:tr>
    </w:tbl>
    <w:p w:rsidR="00BF3B69" w:rsidRDefault="00BF3B69" w:rsidP="00407387"/>
    <w:sectPr w:rsidR="00BF3B69" w:rsidSect="00691EFE">
      <w:headerReference w:type="default" r:id="rId9"/>
      <w:footerReference w:type="default" r:id="rId10"/>
      <w:pgSz w:w="12240" w:h="15840" w:code="1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03" w:rsidRDefault="001D0403" w:rsidP="0036286F">
      <w:r>
        <w:separator/>
      </w:r>
    </w:p>
  </w:endnote>
  <w:endnote w:type="continuationSeparator" w:id="0">
    <w:p w:rsidR="001D0403" w:rsidRDefault="001D0403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86F" w:rsidRPr="00F52328" w:rsidRDefault="00F52328" w:rsidP="00F52328">
    <w:pPr>
      <w:tabs>
        <w:tab w:val="center" w:pos="4819"/>
        <w:tab w:val="right" w:pos="9639"/>
      </w:tabs>
      <w:rPr>
        <w:rFonts w:ascii="Arial" w:hAnsi="Arial" w:cs="Arial"/>
        <w:b/>
        <w:bCs/>
        <w:sz w:val="14"/>
        <w:szCs w:val="14"/>
        <w:lang w:val="es-EC"/>
      </w:rPr>
    </w:pPr>
    <w:r w:rsidRPr="00F52328">
      <w:rPr>
        <w:rFonts w:ascii="Arial" w:hAnsi="Arial" w:cs="Arial"/>
        <w:sz w:val="14"/>
        <w:szCs w:val="14"/>
      </w:rPr>
      <w:t xml:space="preserve">Autor: Mario Bermeo; año 2016             </w:t>
    </w:r>
    <w:r w:rsidRPr="00F52328">
      <w:rPr>
        <w:rFonts w:ascii="Arial" w:hAnsi="Arial" w:cs="Arial"/>
        <w:sz w:val="14"/>
        <w:szCs w:val="14"/>
      </w:rPr>
      <w:tab/>
    </w:r>
    <w:r w:rsidRPr="00F52328">
      <w:rPr>
        <w:rFonts w:ascii="Arial" w:hAnsi="Arial" w:cs="Arial"/>
        <w:sz w:val="14"/>
        <w:szCs w:val="14"/>
      </w:rPr>
      <w:tab/>
      <w:t xml:space="preserve"> </w:t>
    </w:r>
    <w:r w:rsidR="0036286F" w:rsidRPr="00F52328">
      <w:rPr>
        <w:rFonts w:ascii="Arial" w:hAnsi="Arial" w:cs="Arial"/>
        <w:sz w:val="14"/>
        <w:szCs w:val="14"/>
      </w:rPr>
      <w:t xml:space="preserve">Página </w:t>
    </w:r>
    <w:r w:rsidR="0036286F" w:rsidRPr="00F52328">
      <w:rPr>
        <w:rFonts w:ascii="Arial" w:hAnsi="Arial" w:cs="Arial"/>
        <w:b/>
        <w:bCs/>
        <w:sz w:val="14"/>
        <w:szCs w:val="14"/>
        <w:lang w:val="es-EC"/>
      </w:rPr>
      <w:fldChar w:fldCharType="begin"/>
    </w:r>
    <w:r w:rsidR="0036286F" w:rsidRPr="00F52328">
      <w:rPr>
        <w:rFonts w:ascii="Arial" w:hAnsi="Arial" w:cs="Arial"/>
        <w:b/>
        <w:bCs/>
        <w:sz w:val="14"/>
        <w:szCs w:val="14"/>
        <w:lang w:val="es-EC"/>
      </w:rPr>
      <w:instrText>PAGE</w:instrText>
    </w:r>
    <w:r w:rsidR="0036286F" w:rsidRPr="00F52328">
      <w:rPr>
        <w:rFonts w:ascii="Arial" w:hAnsi="Arial" w:cs="Arial"/>
        <w:b/>
        <w:bCs/>
        <w:sz w:val="14"/>
        <w:szCs w:val="14"/>
        <w:lang w:val="es-EC"/>
      </w:rPr>
      <w:fldChar w:fldCharType="separate"/>
    </w:r>
    <w:r w:rsidR="00B045CF">
      <w:rPr>
        <w:rFonts w:ascii="Arial" w:hAnsi="Arial" w:cs="Arial"/>
        <w:b/>
        <w:bCs/>
        <w:noProof/>
        <w:sz w:val="14"/>
        <w:szCs w:val="14"/>
        <w:lang w:val="es-EC"/>
      </w:rPr>
      <w:t>1</w:t>
    </w:r>
    <w:r w:rsidR="0036286F" w:rsidRPr="00F52328">
      <w:rPr>
        <w:rFonts w:ascii="Arial" w:hAnsi="Arial" w:cs="Arial"/>
        <w:b/>
        <w:bCs/>
        <w:sz w:val="14"/>
        <w:szCs w:val="14"/>
        <w:lang w:val="es-EC"/>
      </w:rPr>
      <w:fldChar w:fldCharType="end"/>
    </w:r>
    <w:r w:rsidR="0036286F" w:rsidRPr="00F52328">
      <w:rPr>
        <w:rFonts w:ascii="Arial" w:hAnsi="Arial" w:cs="Arial"/>
        <w:sz w:val="14"/>
        <w:szCs w:val="14"/>
      </w:rPr>
      <w:t xml:space="preserve"> de </w:t>
    </w:r>
    <w:r w:rsidR="0036286F" w:rsidRPr="00F52328">
      <w:rPr>
        <w:rFonts w:ascii="Arial" w:hAnsi="Arial" w:cs="Arial"/>
        <w:b/>
        <w:bCs/>
        <w:sz w:val="14"/>
        <w:szCs w:val="14"/>
        <w:lang w:val="es-EC"/>
      </w:rPr>
      <w:fldChar w:fldCharType="begin"/>
    </w:r>
    <w:r w:rsidR="0036286F" w:rsidRPr="00F52328">
      <w:rPr>
        <w:rFonts w:ascii="Arial" w:hAnsi="Arial" w:cs="Arial"/>
        <w:b/>
        <w:bCs/>
        <w:sz w:val="14"/>
        <w:szCs w:val="14"/>
        <w:lang w:val="es-EC"/>
      </w:rPr>
      <w:instrText>NUMPAGES</w:instrText>
    </w:r>
    <w:r w:rsidR="0036286F" w:rsidRPr="00F52328">
      <w:rPr>
        <w:rFonts w:ascii="Arial" w:hAnsi="Arial" w:cs="Arial"/>
        <w:b/>
        <w:bCs/>
        <w:sz w:val="14"/>
        <w:szCs w:val="14"/>
        <w:lang w:val="es-EC"/>
      </w:rPr>
      <w:fldChar w:fldCharType="separate"/>
    </w:r>
    <w:r w:rsidR="00B045CF">
      <w:rPr>
        <w:rFonts w:ascii="Arial" w:hAnsi="Arial" w:cs="Arial"/>
        <w:b/>
        <w:bCs/>
        <w:noProof/>
        <w:sz w:val="14"/>
        <w:szCs w:val="14"/>
        <w:lang w:val="es-EC"/>
      </w:rPr>
      <w:t>3</w:t>
    </w:r>
    <w:r w:rsidR="0036286F" w:rsidRPr="00F52328">
      <w:rPr>
        <w:rFonts w:ascii="Arial" w:hAnsi="Arial" w:cs="Arial"/>
        <w:b/>
        <w:bCs/>
        <w:sz w:val="14"/>
        <w:szCs w:val="14"/>
        <w:lang w:val="es-E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03" w:rsidRDefault="001D0403" w:rsidP="0036286F">
      <w:r>
        <w:separator/>
      </w:r>
    </w:p>
  </w:footnote>
  <w:footnote w:type="continuationSeparator" w:id="0">
    <w:p w:rsidR="001D0403" w:rsidRDefault="001D0403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1"/>
      <w:gridCol w:w="6520"/>
      <w:gridCol w:w="2032"/>
    </w:tblGrid>
    <w:tr w:rsidR="009115D3" w:rsidRPr="00DB1AD0" w:rsidTr="00DE4C15">
      <w:trPr>
        <w:trHeight w:val="559"/>
        <w:jc w:val="center"/>
      </w:trPr>
      <w:tc>
        <w:tcPr>
          <w:tcW w:w="1831" w:type="dxa"/>
          <w:vMerge w:val="restart"/>
          <w:vAlign w:val="center"/>
        </w:tcPr>
        <w:p w:rsidR="009115D3" w:rsidRPr="00DB1AD0" w:rsidRDefault="009115D3" w:rsidP="000E1A8B">
          <w:pPr>
            <w:pStyle w:val="Encabezado"/>
            <w:jc w:val="center"/>
            <w:rPr>
              <w:rFonts w:ascii="Arial" w:hAnsi="Arial" w:cs="Arial"/>
              <w:b/>
              <w:sz w:val="48"/>
              <w:szCs w:val="48"/>
            </w:rPr>
          </w:pPr>
          <w:r w:rsidRPr="00DB1AD0">
            <w:rPr>
              <w:rFonts w:ascii="Arial" w:hAnsi="Arial" w:cs="Arial"/>
              <w:noProof/>
              <w:lang w:val="es-EC" w:eastAsia="es-EC"/>
            </w:rPr>
            <w:drawing>
              <wp:anchor distT="0" distB="0" distL="114300" distR="114300" simplePos="0" relativeHeight="251660288" behindDoc="1" locked="0" layoutInCell="1" allowOverlap="1" wp14:anchorId="66D5F922" wp14:editId="39C3847D">
                <wp:simplePos x="0" y="0"/>
                <wp:positionH relativeFrom="column">
                  <wp:posOffset>163830</wp:posOffset>
                </wp:positionH>
                <wp:positionV relativeFrom="paragraph">
                  <wp:posOffset>-26035</wp:posOffset>
                </wp:positionV>
                <wp:extent cx="647700" cy="635635"/>
                <wp:effectExtent l="0" t="0" r="0" b="0"/>
                <wp:wrapNone/>
                <wp:docPr id="1" name="irc_mi" descr="http://www.sit-ec.net/moodle/file.php/1/imagenes_sitec-online/sello_uc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sit-ec.net/moodle/file.php/1/imagenes_sitec-online/sello_uc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5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115D3" w:rsidRPr="00784CF6" w:rsidRDefault="0040086E" w:rsidP="000E1A8B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color w:val="000000" w:themeColor="text1"/>
            </w:rPr>
            <w:t>NOMBRE DE LA INSTITUCIÓN</w:t>
          </w:r>
        </w:p>
        <w:p w:rsidR="005313A8" w:rsidRPr="008D44CF" w:rsidRDefault="005313A8" w:rsidP="000E1A8B">
          <w:pPr>
            <w:pStyle w:val="Encabezado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D44CF">
            <w:rPr>
              <w:rFonts w:ascii="Arial" w:hAnsi="Arial" w:cs="Arial"/>
              <w:color w:val="000000" w:themeColor="text1"/>
              <w:sz w:val="16"/>
              <w:szCs w:val="16"/>
            </w:rPr>
            <w:t>Letra arial tamaño 12 en negrilla</w:t>
          </w:r>
        </w:p>
      </w:tc>
      <w:tc>
        <w:tcPr>
          <w:tcW w:w="2032" w:type="dxa"/>
          <w:vMerge w:val="restart"/>
          <w:vAlign w:val="center"/>
        </w:tcPr>
        <w:p w:rsidR="009115D3" w:rsidRPr="00DB1AD0" w:rsidRDefault="009115D3" w:rsidP="009115D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B1AD0">
            <w:rPr>
              <w:rFonts w:ascii="Arial" w:hAnsi="Arial" w:cs="Arial"/>
              <w:b/>
              <w:noProof/>
              <w:lang w:val="es-EC" w:eastAsia="es-EC"/>
            </w:rPr>
            <w:drawing>
              <wp:inline distT="0" distB="0" distL="0" distR="0" wp14:anchorId="1CBE81E9" wp14:editId="538A7A98">
                <wp:extent cx="710565" cy="678828"/>
                <wp:effectExtent l="0" t="0" r="0" b="698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" cy="678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15D3" w:rsidRPr="00DB1AD0" w:rsidTr="00DE4C15">
      <w:trPr>
        <w:trHeight w:val="384"/>
        <w:jc w:val="center"/>
      </w:trPr>
      <w:tc>
        <w:tcPr>
          <w:tcW w:w="1831" w:type="dxa"/>
          <w:vMerge/>
          <w:tcBorders>
            <w:bottom w:val="single" w:sz="4" w:space="0" w:color="auto"/>
          </w:tcBorders>
        </w:tcPr>
        <w:p w:rsidR="009115D3" w:rsidRPr="00DB1AD0" w:rsidRDefault="009115D3" w:rsidP="000E1A8B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52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115D3" w:rsidRPr="00784CF6" w:rsidRDefault="00615946" w:rsidP="006D6A71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784CF6">
            <w:rPr>
              <w:rFonts w:ascii="Arial" w:hAnsi="Arial" w:cs="Arial"/>
              <w:b/>
              <w:color w:val="000000" w:themeColor="text1"/>
            </w:rPr>
            <w:t>NOMBRE DEL PROCESO</w:t>
          </w:r>
        </w:p>
        <w:p w:rsidR="005313A8" w:rsidRPr="008D44CF" w:rsidRDefault="005313A8" w:rsidP="006D6A71">
          <w:pPr>
            <w:pStyle w:val="Encabezado"/>
            <w:jc w:val="cen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D44CF">
            <w:rPr>
              <w:rFonts w:ascii="Arial" w:hAnsi="Arial" w:cs="Arial"/>
              <w:color w:val="000000" w:themeColor="text1"/>
              <w:sz w:val="16"/>
              <w:szCs w:val="16"/>
            </w:rPr>
            <w:t>Letra arial tamaño 12 en negrilla</w:t>
          </w:r>
        </w:p>
      </w:tc>
      <w:tc>
        <w:tcPr>
          <w:tcW w:w="2032" w:type="dxa"/>
          <w:vMerge/>
          <w:tcBorders>
            <w:bottom w:val="single" w:sz="4" w:space="0" w:color="auto"/>
          </w:tcBorders>
          <w:vAlign w:val="center"/>
        </w:tcPr>
        <w:p w:rsidR="009115D3" w:rsidRPr="00DB1AD0" w:rsidRDefault="009115D3" w:rsidP="000E1A8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36286F" w:rsidRPr="00DB1AD0" w:rsidRDefault="0036286F" w:rsidP="00DB1AD0">
    <w:pPr>
      <w:pStyle w:val="Encabezado"/>
      <w:jc w:val="right"/>
      <w:rPr>
        <w:rFonts w:ascii="Arial" w:hAnsi="Arial" w:cs="Arial"/>
        <w:sz w:val="18"/>
        <w:szCs w:val="18"/>
      </w:rPr>
    </w:pPr>
    <w:r w:rsidRPr="00DB1AD0">
      <w:rPr>
        <w:rFonts w:ascii="Arial" w:hAnsi="Arial" w:cs="Arial"/>
        <w:sz w:val="18"/>
        <w:szCs w:val="18"/>
      </w:rPr>
      <w:t xml:space="preserve">Código: </w:t>
    </w:r>
    <w:r w:rsidR="009115D3" w:rsidRPr="00DB1AD0">
      <w:rPr>
        <w:rFonts w:ascii="Arial" w:hAnsi="Arial" w:cs="Arial"/>
        <w:sz w:val="18"/>
        <w:szCs w:val="18"/>
      </w:rPr>
      <w:t>FCQ</w:t>
    </w:r>
    <w:r w:rsidR="0068148F" w:rsidRPr="00DB1AD0">
      <w:rPr>
        <w:rFonts w:ascii="Arial" w:hAnsi="Arial" w:cs="Arial"/>
        <w:sz w:val="18"/>
        <w:szCs w:val="18"/>
      </w:rPr>
      <w:t>-</w:t>
    </w:r>
    <w:r w:rsidR="00233E2E" w:rsidRPr="00DB1AD0">
      <w:rPr>
        <w:rFonts w:ascii="Arial" w:hAnsi="Arial" w:cs="Arial"/>
        <w:sz w:val="18"/>
        <w:szCs w:val="18"/>
      </w:rPr>
      <w:t>P18</w:t>
    </w:r>
    <w:r w:rsidR="00DE4C15">
      <w:rPr>
        <w:rFonts w:ascii="Arial" w:hAnsi="Arial" w:cs="Arial"/>
        <w:sz w:val="18"/>
        <w:szCs w:val="18"/>
      </w:rPr>
      <w:t>-F01</w:t>
    </w:r>
    <w:r w:rsidRPr="00DB1AD0">
      <w:rPr>
        <w:rFonts w:ascii="Arial" w:hAnsi="Arial" w:cs="Arial"/>
        <w:sz w:val="18"/>
        <w:szCs w:val="18"/>
      </w:rPr>
      <w:t>;</w:t>
    </w:r>
    <w:r w:rsidR="003B2C22" w:rsidRPr="00DB1AD0">
      <w:rPr>
        <w:rFonts w:ascii="Arial" w:hAnsi="Arial" w:cs="Arial"/>
        <w:sz w:val="18"/>
        <w:szCs w:val="18"/>
      </w:rPr>
      <w:t xml:space="preserve"> </w:t>
    </w:r>
    <w:r w:rsidR="00A079E8">
      <w:rPr>
        <w:rFonts w:ascii="Arial" w:hAnsi="Arial" w:cs="Arial"/>
        <w:sz w:val="18"/>
        <w:szCs w:val="18"/>
      </w:rPr>
      <w:t>Versión</w:t>
    </w:r>
    <w:r w:rsidRPr="00DB1AD0">
      <w:rPr>
        <w:rFonts w:ascii="Arial" w:hAnsi="Arial" w:cs="Arial"/>
        <w:sz w:val="18"/>
        <w:szCs w:val="18"/>
      </w:rPr>
      <w:t xml:space="preserve">: </w:t>
    </w:r>
    <w:r w:rsidR="00BB5924" w:rsidRPr="00DB1AD0">
      <w:rPr>
        <w:rFonts w:ascii="Arial" w:hAnsi="Arial" w:cs="Arial"/>
        <w:sz w:val="18"/>
        <w:szCs w:val="18"/>
      </w:rPr>
      <w:t>0</w:t>
    </w:r>
    <w:r w:rsidR="00615946" w:rsidRPr="00DB1AD0">
      <w:rPr>
        <w:rFonts w:ascii="Arial" w:hAnsi="Arial" w:cs="Arial"/>
        <w:sz w:val="18"/>
        <w:szCs w:val="18"/>
      </w:rPr>
      <w:t xml:space="preserve">1; </w:t>
    </w:r>
    <w:r w:rsidR="00A079E8">
      <w:rPr>
        <w:rFonts w:ascii="Arial" w:hAnsi="Arial" w:cs="Arial"/>
        <w:sz w:val="18"/>
        <w:szCs w:val="18"/>
      </w:rPr>
      <w:t xml:space="preserve">Fecha: </w:t>
    </w:r>
    <w:r w:rsidR="00B045CF">
      <w:rPr>
        <w:rFonts w:ascii="Arial" w:hAnsi="Arial" w:cs="Arial"/>
        <w:bCs/>
        <w:sz w:val="18"/>
        <w:szCs w:val="18"/>
        <w:lang w:val="es-MX"/>
      </w:rPr>
      <w:t>15 de febrero de</w:t>
    </w:r>
    <w:r w:rsidR="00CA227F" w:rsidRPr="00F52328">
      <w:rPr>
        <w:rFonts w:ascii="Arial" w:hAnsi="Arial" w:cs="Arial"/>
        <w:color w:val="000000" w:themeColor="text1"/>
        <w:sz w:val="18"/>
        <w:szCs w:val="18"/>
      </w:rPr>
      <w:t xml:space="preserve"> </w:t>
    </w:r>
    <w:r w:rsidR="00CA227F">
      <w:rPr>
        <w:rFonts w:ascii="Arial" w:hAnsi="Arial" w:cs="Arial"/>
        <w:sz w:val="18"/>
        <w:szCs w:val="18"/>
      </w:rPr>
      <w:t>2016</w:t>
    </w:r>
  </w:p>
  <w:p w:rsidR="00691EFE" w:rsidRPr="00DE4C15" w:rsidRDefault="00DB1AD0" w:rsidP="00DB1AD0">
    <w:pPr>
      <w:pStyle w:val="Encabezado"/>
      <w:jc w:val="right"/>
      <w:rPr>
        <w:rFonts w:ascii="Arial" w:hAnsi="Arial" w:cs="Arial"/>
        <w:sz w:val="16"/>
        <w:szCs w:val="16"/>
      </w:rPr>
    </w:pPr>
    <w:r w:rsidRPr="00DE4C15">
      <w:rPr>
        <w:rFonts w:ascii="Arial" w:hAnsi="Arial" w:cs="Arial"/>
        <w:sz w:val="16"/>
        <w:szCs w:val="16"/>
      </w:rPr>
      <w:t>Este código cambiará de acuerdo al proceso</w:t>
    </w:r>
    <w:r w:rsidR="00DE4C15" w:rsidRPr="00DE4C15">
      <w:rPr>
        <w:rFonts w:ascii="Arial" w:hAnsi="Arial" w:cs="Arial"/>
        <w:sz w:val="16"/>
        <w:szCs w:val="16"/>
      </w:rPr>
      <w:t xml:space="preserve"> que represente y tomará la codificación del proceso FCQ-PAB</w:t>
    </w:r>
    <w:r w:rsidRPr="00DE4C15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E01A6"/>
    <w:multiLevelType w:val="hybridMultilevel"/>
    <w:tmpl w:val="474C887E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6F"/>
    <w:rsid w:val="00013D90"/>
    <w:rsid w:val="0003692F"/>
    <w:rsid w:val="00097C95"/>
    <w:rsid w:val="000A3DC0"/>
    <w:rsid w:val="000B56A7"/>
    <w:rsid w:val="000F3582"/>
    <w:rsid w:val="001075A3"/>
    <w:rsid w:val="001326E1"/>
    <w:rsid w:val="00142B52"/>
    <w:rsid w:val="00160A71"/>
    <w:rsid w:val="0017397E"/>
    <w:rsid w:val="001B05DD"/>
    <w:rsid w:val="001D0403"/>
    <w:rsid w:val="001D27E9"/>
    <w:rsid w:val="001D520B"/>
    <w:rsid w:val="001E71BA"/>
    <w:rsid w:val="001E7BE0"/>
    <w:rsid w:val="00203E55"/>
    <w:rsid w:val="002046F3"/>
    <w:rsid w:val="00233E2E"/>
    <w:rsid w:val="00294155"/>
    <w:rsid w:val="002A3289"/>
    <w:rsid w:val="002B2F53"/>
    <w:rsid w:val="002C471E"/>
    <w:rsid w:val="002C74C8"/>
    <w:rsid w:val="0036286F"/>
    <w:rsid w:val="00362EE7"/>
    <w:rsid w:val="00374DA9"/>
    <w:rsid w:val="00383F6B"/>
    <w:rsid w:val="00397B4F"/>
    <w:rsid w:val="003B2C22"/>
    <w:rsid w:val="003C734C"/>
    <w:rsid w:val="003D2587"/>
    <w:rsid w:val="003D763D"/>
    <w:rsid w:val="003E21B2"/>
    <w:rsid w:val="0040086E"/>
    <w:rsid w:val="00407387"/>
    <w:rsid w:val="00411F9F"/>
    <w:rsid w:val="004141E7"/>
    <w:rsid w:val="004159EC"/>
    <w:rsid w:val="00446D6E"/>
    <w:rsid w:val="004525CD"/>
    <w:rsid w:val="004607B1"/>
    <w:rsid w:val="004972CF"/>
    <w:rsid w:val="004B3AD4"/>
    <w:rsid w:val="004E7097"/>
    <w:rsid w:val="004F7FA6"/>
    <w:rsid w:val="00513294"/>
    <w:rsid w:val="00522E30"/>
    <w:rsid w:val="005313A8"/>
    <w:rsid w:val="0055480D"/>
    <w:rsid w:val="0059491A"/>
    <w:rsid w:val="005B5DDE"/>
    <w:rsid w:val="005C0960"/>
    <w:rsid w:val="005D3E6D"/>
    <w:rsid w:val="005E31BD"/>
    <w:rsid w:val="00611420"/>
    <w:rsid w:val="00615946"/>
    <w:rsid w:val="006428B3"/>
    <w:rsid w:val="006516A8"/>
    <w:rsid w:val="00673E38"/>
    <w:rsid w:val="0068148F"/>
    <w:rsid w:val="00691EFE"/>
    <w:rsid w:val="006B6846"/>
    <w:rsid w:val="006D6A71"/>
    <w:rsid w:val="006E1D34"/>
    <w:rsid w:val="006E219A"/>
    <w:rsid w:val="006E7682"/>
    <w:rsid w:val="006F38A2"/>
    <w:rsid w:val="006F4EF4"/>
    <w:rsid w:val="006F5768"/>
    <w:rsid w:val="006F58A5"/>
    <w:rsid w:val="00717830"/>
    <w:rsid w:val="007224AE"/>
    <w:rsid w:val="00746D8F"/>
    <w:rsid w:val="007732DE"/>
    <w:rsid w:val="0078128A"/>
    <w:rsid w:val="00784CF6"/>
    <w:rsid w:val="007944BF"/>
    <w:rsid w:val="007B1BD7"/>
    <w:rsid w:val="007E4D13"/>
    <w:rsid w:val="0082650F"/>
    <w:rsid w:val="00834BD3"/>
    <w:rsid w:val="0084759D"/>
    <w:rsid w:val="0087552A"/>
    <w:rsid w:val="0089350A"/>
    <w:rsid w:val="008B2085"/>
    <w:rsid w:val="008D44CF"/>
    <w:rsid w:val="008E6A9E"/>
    <w:rsid w:val="008F2F11"/>
    <w:rsid w:val="009115D3"/>
    <w:rsid w:val="00931C7F"/>
    <w:rsid w:val="00932FD2"/>
    <w:rsid w:val="00960F88"/>
    <w:rsid w:val="00974EE2"/>
    <w:rsid w:val="009801A9"/>
    <w:rsid w:val="009C5900"/>
    <w:rsid w:val="00A0259C"/>
    <w:rsid w:val="00A07356"/>
    <w:rsid w:val="00A079E8"/>
    <w:rsid w:val="00A27866"/>
    <w:rsid w:val="00A606BC"/>
    <w:rsid w:val="00A627DE"/>
    <w:rsid w:val="00A86B1B"/>
    <w:rsid w:val="00AB78F7"/>
    <w:rsid w:val="00B045CF"/>
    <w:rsid w:val="00B14250"/>
    <w:rsid w:val="00B22A86"/>
    <w:rsid w:val="00B23365"/>
    <w:rsid w:val="00B277D6"/>
    <w:rsid w:val="00B46823"/>
    <w:rsid w:val="00B7030B"/>
    <w:rsid w:val="00B724CF"/>
    <w:rsid w:val="00B8206A"/>
    <w:rsid w:val="00B97637"/>
    <w:rsid w:val="00B97D9C"/>
    <w:rsid w:val="00BB5924"/>
    <w:rsid w:val="00BB61D8"/>
    <w:rsid w:val="00BE0AF0"/>
    <w:rsid w:val="00BF3B69"/>
    <w:rsid w:val="00BF550D"/>
    <w:rsid w:val="00C03B8F"/>
    <w:rsid w:val="00C20A60"/>
    <w:rsid w:val="00C63534"/>
    <w:rsid w:val="00C92168"/>
    <w:rsid w:val="00C921B9"/>
    <w:rsid w:val="00CA1E20"/>
    <w:rsid w:val="00CA227F"/>
    <w:rsid w:val="00CB526A"/>
    <w:rsid w:val="00CC06D0"/>
    <w:rsid w:val="00CD4C72"/>
    <w:rsid w:val="00CD7FC9"/>
    <w:rsid w:val="00CE006D"/>
    <w:rsid w:val="00CE3C51"/>
    <w:rsid w:val="00CF2494"/>
    <w:rsid w:val="00CF53B1"/>
    <w:rsid w:val="00D03D80"/>
    <w:rsid w:val="00D15C89"/>
    <w:rsid w:val="00D40AE8"/>
    <w:rsid w:val="00D40C58"/>
    <w:rsid w:val="00D57EBD"/>
    <w:rsid w:val="00D610EE"/>
    <w:rsid w:val="00D66046"/>
    <w:rsid w:val="00D72E77"/>
    <w:rsid w:val="00D9640C"/>
    <w:rsid w:val="00DA204A"/>
    <w:rsid w:val="00DB1AD0"/>
    <w:rsid w:val="00DB255E"/>
    <w:rsid w:val="00DB311C"/>
    <w:rsid w:val="00DB3C99"/>
    <w:rsid w:val="00DC25D3"/>
    <w:rsid w:val="00DE06E8"/>
    <w:rsid w:val="00DE2E1A"/>
    <w:rsid w:val="00DE4C15"/>
    <w:rsid w:val="00DF1F82"/>
    <w:rsid w:val="00E06521"/>
    <w:rsid w:val="00E35011"/>
    <w:rsid w:val="00E65264"/>
    <w:rsid w:val="00EB24FD"/>
    <w:rsid w:val="00EE0454"/>
    <w:rsid w:val="00EF5195"/>
    <w:rsid w:val="00EF65FD"/>
    <w:rsid w:val="00F26134"/>
    <w:rsid w:val="00F31F16"/>
    <w:rsid w:val="00F344D0"/>
    <w:rsid w:val="00F34D14"/>
    <w:rsid w:val="00F46A1B"/>
    <w:rsid w:val="00F52328"/>
    <w:rsid w:val="00F56A9F"/>
    <w:rsid w:val="00F723A5"/>
    <w:rsid w:val="00F74EFD"/>
    <w:rsid w:val="00F91F76"/>
    <w:rsid w:val="00FA3827"/>
    <w:rsid w:val="00FB3653"/>
    <w:rsid w:val="00FC1DA5"/>
    <w:rsid w:val="00FD576F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D0C6020-E981-46D1-857F-12ED3FD9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Bermeo</dc:creator>
  <cp:lastModifiedBy>PERSONAL</cp:lastModifiedBy>
  <cp:revision>18</cp:revision>
  <cp:lastPrinted>2016-02-12T12:25:00Z</cp:lastPrinted>
  <dcterms:created xsi:type="dcterms:W3CDTF">2016-02-10T14:51:00Z</dcterms:created>
  <dcterms:modified xsi:type="dcterms:W3CDTF">2017-02-23T16:41:00Z</dcterms:modified>
</cp:coreProperties>
</file>